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textAlignment w:val="baseline"/>
        <w:rPr>
          <w:rFonts w:ascii="黑体" w:eastAsia="黑体"/>
          <w:szCs w:val="32"/>
        </w:rPr>
      </w:pPr>
      <w:bookmarkStart w:id="0" w:name="_GoBack"/>
      <w:bookmarkEnd w:id="0"/>
    </w:p>
    <w:p>
      <w:pPr>
        <w:widowControl/>
        <w:spacing w:line="60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44"/>
          <w:szCs w:val="44"/>
          <w:u w:color="000000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  <w:u w:color="000000"/>
        </w:rPr>
        <w:t>雷电防护装置设计核准意见书</w:t>
      </w:r>
    </w:p>
    <w:p>
      <w:pPr>
        <w:widowControl/>
        <w:adjustRightInd w:val="0"/>
        <w:snapToGrid w:val="0"/>
        <w:spacing w:line="360" w:lineRule="exact"/>
        <w:ind w:firstLine="680"/>
        <w:jc w:val="center"/>
        <w:textAlignment w:val="baseline"/>
        <w:rPr>
          <w:b/>
          <w:bCs/>
          <w:spacing w:val="60"/>
          <w:kern w:val="0"/>
          <w:sz w:val="24"/>
          <w:u w:color="000000"/>
        </w:rPr>
      </w:pPr>
    </w:p>
    <w:p>
      <w:pPr>
        <w:widowControl/>
        <w:spacing w:line="600" w:lineRule="exact"/>
        <w:ind w:firstLine="680"/>
        <w:jc w:val="right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项目编号：（</w:t>
      </w:r>
      <w:r>
        <w:rPr>
          <w:rFonts w:ascii="仿宋_GB2312" w:hAnsi="华文中宋"/>
          <w:kern w:val="0"/>
          <w:sz w:val="28"/>
          <w:u w:color="000000"/>
        </w:rPr>
        <w:t xml:space="preserve">   </w:t>
      </w:r>
      <w:r>
        <w:rPr>
          <w:rFonts w:hint="eastAsia" w:ascii="仿宋_GB2312" w:hAnsi="华文中宋"/>
          <w:kern w:val="0"/>
          <w:sz w:val="28"/>
          <w:u w:color="000000"/>
        </w:rPr>
        <w:t>）雷审字〔</w:t>
      </w:r>
      <w:r>
        <w:rPr>
          <w:rFonts w:ascii="仿宋_GB2312" w:hAnsi="华文中宋"/>
          <w:kern w:val="0"/>
          <w:sz w:val="28"/>
          <w:u w:color="000000"/>
        </w:rPr>
        <w:t xml:space="preserve">    </w:t>
      </w:r>
      <w:r>
        <w:rPr>
          <w:rFonts w:hint="eastAsia" w:ascii="仿宋_GB2312" w:hAnsi="华文中宋"/>
          <w:kern w:val="0"/>
          <w:sz w:val="28"/>
          <w:u w:color="000000"/>
        </w:rPr>
        <w:t>〕第</w:t>
      </w:r>
      <w:r>
        <w:rPr>
          <w:rFonts w:ascii="仿宋_GB2312" w:hAnsi="华文中宋"/>
          <w:kern w:val="0"/>
          <w:sz w:val="28"/>
          <w:u w:color="000000"/>
        </w:rPr>
        <w:t xml:space="preserve">    </w:t>
      </w:r>
      <w:r>
        <w:rPr>
          <w:rFonts w:hint="eastAsia" w:ascii="仿宋_GB2312" w:hAnsi="华文中宋"/>
          <w:kern w:val="0"/>
          <w:sz w:val="28"/>
          <w:u w:color="000000"/>
        </w:rPr>
        <w:t>号</w:t>
      </w:r>
    </w:p>
    <w:p>
      <w:pPr>
        <w:widowControl/>
        <w:adjustRightInd w:val="0"/>
        <w:snapToGrid w:val="0"/>
        <w:spacing w:line="600" w:lineRule="exact"/>
        <w:ind w:firstLine="680"/>
        <w:textAlignment w:val="baseline"/>
        <w:rPr>
          <w:rFonts w:ascii="仿宋_GB2312" w:hAnsi="华文中宋"/>
          <w:kern w:val="0"/>
          <w:sz w:val="28"/>
          <w:u w:val="single" w:color="000000"/>
        </w:rPr>
      </w:pPr>
    </w:p>
    <w:p>
      <w:pPr>
        <w:widowControl/>
        <w:adjustRightInd w:val="0"/>
        <w:snapToGrid w:val="0"/>
        <w:spacing w:line="600" w:lineRule="exact"/>
        <w:ind w:firstLine="68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ascii="仿宋_GB2312" w:hAnsi="华文中宋"/>
          <w:kern w:val="0"/>
          <w:sz w:val="28"/>
          <w:u w:val="single" w:color="000000"/>
        </w:rPr>
        <w:t xml:space="preserve">                    </w:t>
      </w:r>
      <w:r>
        <w:rPr>
          <w:rFonts w:hint="eastAsia" w:ascii="仿宋_GB2312" w:hAnsi="华文中宋"/>
          <w:kern w:val="0"/>
          <w:sz w:val="28"/>
          <w:u w:color="000000"/>
        </w:rPr>
        <w:t>（单位）：</w:t>
      </w:r>
    </w:p>
    <w:p>
      <w:pPr>
        <w:widowControl/>
        <w:adjustRightInd w:val="0"/>
        <w:snapToGrid w:val="0"/>
        <w:spacing w:line="600" w:lineRule="exact"/>
        <w:ind w:firstLine="560" w:firstLineChars="2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你单位报来的</w:t>
      </w:r>
      <w:r>
        <w:rPr>
          <w:rFonts w:ascii="仿宋_GB2312" w:hAnsi="华文中宋"/>
          <w:kern w:val="0"/>
          <w:sz w:val="28"/>
          <w:u w:val="single" w:color="000000"/>
        </w:rPr>
        <w:t xml:space="preserve">                       </w:t>
      </w:r>
      <w:r>
        <w:rPr>
          <w:rFonts w:hint="eastAsia" w:ascii="仿宋_GB2312" w:hAnsi="华文中宋"/>
          <w:kern w:val="0"/>
          <w:sz w:val="28"/>
          <w:u w:color="000000"/>
        </w:rPr>
        <w:t>雷电防护装置设计资料，已经专业图审机构审查合格，并出具了技术审查意见。经审核，符合国家相关法律法规的要求，通过雷电防护装置设计审核。</w:t>
      </w:r>
    </w:p>
    <w:p>
      <w:pPr>
        <w:widowControl/>
        <w:adjustRightInd w:val="0"/>
        <w:snapToGrid w:val="0"/>
        <w:spacing w:line="600" w:lineRule="exact"/>
        <w:ind w:firstLine="630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adjustRightInd w:val="0"/>
        <w:snapToGrid w:val="0"/>
        <w:spacing w:line="600" w:lineRule="exact"/>
        <w:ind w:firstLine="680"/>
        <w:jc w:val="left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adjustRightInd w:val="0"/>
        <w:snapToGrid w:val="0"/>
        <w:spacing w:line="600" w:lineRule="exact"/>
        <w:ind w:firstLine="680"/>
        <w:jc w:val="left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adjustRightInd w:val="0"/>
        <w:snapToGrid w:val="0"/>
        <w:spacing w:line="600" w:lineRule="exact"/>
        <w:ind w:firstLine="5398" w:firstLineChars="1928"/>
        <w:jc w:val="left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（公章）</w:t>
      </w:r>
    </w:p>
    <w:p>
      <w:pPr>
        <w:widowControl/>
        <w:adjustRightInd w:val="0"/>
        <w:snapToGrid w:val="0"/>
        <w:spacing w:line="600" w:lineRule="exact"/>
        <w:ind w:firstLine="5740" w:firstLineChars="205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年</w:t>
      </w:r>
      <w:r>
        <w:rPr>
          <w:rFonts w:ascii="仿宋_GB2312" w:hAnsi="华文中宋"/>
          <w:kern w:val="0"/>
          <w:sz w:val="28"/>
          <w:u w:color="000000"/>
        </w:rPr>
        <w:t xml:space="preserve">   </w:t>
      </w:r>
      <w:r>
        <w:rPr>
          <w:rFonts w:hint="eastAsia" w:ascii="仿宋_GB2312" w:hAnsi="华文中宋"/>
          <w:kern w:val="0"/>
          <w:sz w:val="28"/>
          <w:u w:color="000000"/>
        </w:rPr>
        <w:t>月</w:t>
      </w:r>
      <w:r>
        <w:rPr>
          <w:rFonts w:ascii="仿宋_GB2312" w:hAnsi="华文中宋"/>
          <w:kern w:val="0"/>
          <w:sz w:val="28"/>
          <w:u w:color="000000"/>
        </w:rPr>
        <w:t xml:space="preserve">   </w:t>
      </w:r>
      <w:r>
        <w:rPr>
          <w:rFonts w:hint="eastAsia" w:ascii="仿宋_GB2312" w:hAnsi="华文中宋"/>
          <w:kern w:val="0"/>
          <w:sz w:val="28"/>
          <w:u w:color="000000"/>
        </w:rPr>
        <w:t>日</w:t>
      </w:r>
    </w:p>
    <w:p>
      <w:pPr>
        <w:widowControl/>
        <w:spacing w:line="500" w:lineRule="exact"/>
        <w:ind w:firstLine="680"/>
        <w:textAlignment w:val="baseline"/>
        <w:rPr>
          <w:rFonts w:ascii="仿宋_GB2312" w:hAnsi="华文中宋"/>
          <w:kern w:val="0"/>
          <w:sz w:val="28"/>
          <w:u w:color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43"/>
    <w:rsid w:val="007E4C43"/>
    <w:rsid w:val="00A83121"/>
    <w:rsid w:val="3811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2021-01-19T08:11:00Z</dcterms:created>
  <dc:creator>匿名用户</dc:creator>
  <cp:lastModifiedBy>波比拜仁</cp:lastModifiedBy>
  <dcterms:modified xsi:type="dcterms:W3CDTF">2021-01-30T14:13:22Z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