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XX医疗机构：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同意你机构停业。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2009-08-23T18:44:29Z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